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80B" w:rsidRDefault="00552A2A">
      <w:r>
        <w:t xml:space="preserve">Draft Long Term Trinity River rotary screw trap data </w:t>
      </w:r>
      <w:r w:rsidR="0057226F">
        <w:t>Analyses</w:t>
      </w:r>
      <w:r>
        <w:t xml:space="preserve"> – Scope of Work</w:t>
      </w:r>
    </w:p>
    <w:p w:rsidR="00552A2A" w:rsidRDefault="00552A2A"/>
    <w:p w:rsidR="00552A2A" w:rsidRDefault="00552A2A">
      <w:r>
        <w:t>Decisions to be made after data assembly and prior to analyses (need input from fish workgroup):</w:t>
      </w:r>
    </w:p>
    <w:p w:rsidR="00552A2A" w:rsidRDefault="00552A2A" w:rsidP="00552A2A">
      <w:pPr>
        <w:pStyle w:val="ListParagraph"/>
        <w:numPr>
          <w:ilvl w:val="0"/>
          <w:numId w:val="1"/>
        </w:numPr>
      </w:pPr>
      <w:r>
        <w:t>Population of interest</w:t>
      </w:r>
    </w:p>
    <w:p w:rsidR="00552A2A" w:rsidRDefault="00552A2A" w:rsidP="00552A2A">
      <w:pPr>
        <w:pStyle w:val="ListParagraph"/>
        <w:numPr>
          <w:ilvl w:val="1"/>
          <w:numId w:val="1"/>
        </w:numPr>
      </w:pPr>
      <w:r>
        <w:t>Just Age-0 Chinook salmon?</w:t>
      </w:r>
    </w:p>
    <w:p w:rsidR="00552A2A" w:rsidRDefault="00552A2A" w:rsidP="00552A2A">
      <w:pPr>
        <w:pStyle w:val="ListParagraph"/>
        <w:numPr>
          <w:ilvl w:val="1"/>
          <w:numId w:val="1"/>
        </w:numPr>
      </w:pPr>
      <w:r>
        <w:t>Need to determine if we can identify Spring run vs. Fall run in catch data</w:t>
      </w:r>
    </w:p>
    <w:p w:rsidR="00552A2A" w:rsidRDefault="00552A2A" w:rsidP="00552A2A">
      <w:pPr>
        <w:pStyle w:val="ListParagraph"/>
        <w:numPr>
          <w:ilvl w:val="2"/>
          <w:numId w:val="1"/>
        </w:numPr>
      </w:pPr>
      <w:r>
        <w:t>We often miss a portion of the spring run emigration which could influence the results of population estimates, run timing, etc.</w:t>
      </w:r>
    </w:p>
    <w:p w:rsidR="00552A2A" w:rsidRDefault="00552A2A" w:rsidP="00552A2A">
      <w:pPr>
        <w:pStyle w:val="ListParagraph"/>
        <w:numPr>
          <w:ilvl w:val="0"/>
          <w:numId w:val="1"/>
        </w:numPr>
      </w:pPr>
      <w:r>
        <w:t>‘Reconstruction’ of older trap data</w:t>
      </w:r>
    </w:p>
    <w:p w:rsidR="00552A2A" w:rsidRDefault="00552A2A" w:rsidP="00552A2A">
      <w:pPr>
        <w:pStyle w:val="ListParagraph"/>
        <w:numPr>
          <w:ilvl w:val="1"/>
          <w:numId w:val="1"/>
        </w:numPr>
      </w:pPr>
      <w:r>
        <w:t>Data exists back to 1989 for Willow Creek trap site</w:t>
      </w:r>
    </w:p>
    <w:p w:rsidR="00552A2A" w:rsidRDefault="00552A2A" w:rsidP="00552A2A">
      <w:pPr>
        <w:pStyle w:val="ListParagraph"/>
        <w:numPr>
          <w:ilvl w:val="1"/>
          <w:numId w:val="1"/>
        </w:numPr>
      </w:pPr>
      <w:r>
        <w:t>May be able to use relationship between  flow based abundance index and mark-recapture to ‘back calculate’ likely population size in early years</w:t>
      </w:r>
    </w:p>
    <w:p w:rsidR="008F6C75" w:rsidRDefault="00552A2A" w:rsidP="008F6C75">
      <w:r>
        <w:t xml:space="preserve">Analyses </w:t>
      </w:r>
    </w:p>
    <w:p w:rsidR="008F6C75" w:rsidRDefault="008F6C75" w:rsidP="008F6C75">
      <w:pPr>
        <w:pStyle w:val="ListParagraph"/>
        <w:numPr>
          <w:ilvl w:val="0"/>
          <w:numId w:val="3"/>
        </w:numPr>
      </w:pPr>
      <w:r>
        <w:t>Performance of Estimator (sensitivity to different inputs, bias in estimates, etc.)</w:t>
      </w:r>
    </w:p>
    <w:p w:rsidR="008F6C75" w:rsidRDefault="008F6C75" w:rsidP="008F6C75">
      <w:pPr>
        <w:pStyle w:val="ListParagraph"/>
        <w:numPr>
          <w:ilvl w:val="1"/>
          <w:numId w:val="3"/>
        </w:numPr>
      </w:pPr>
      <w:r>
        <w:t>Some of this being done for effort/precision analysis</w:t>
      </w:r>
    </w:p>
    <w:p w:rsidR="008F6C75" w:rsidRDefault="008F6C75" w:rsidP="008F6C75">
      <w:pPr>
        <w:pStyle w:val="ListParagraph"/>
        <w:numPr>
          <w:ilvl w:val="1"/>
          <w:numId w:val="3"/>
        </w:numPr>
      </w:pPr>
      <w:r>
        <w:t>How to integrate upper and lower trap site estimates</w:t>
      </w:r>
    </w:p>
    <w:p w:rsidR="008F6C75" w:rsidRDefault="008F6C75" w:rsidP="008F6C75">
      <w:pPr>
        <w:pStyle w:val="ListParagraph"/>
        <w:numPr>
          <w:ilvl w:val="2"/>
          <w:numId w:val="3"/>
        </w:numPr>
      </w:pPr>
      <w:r>
        <w:t>What is the offset in weeks needed for direct comparison</w:t>
      </w:r>
    </w:p>
    <w:p w:rsidR="008F6C75" w:rsidRDefault="00B53AD3" w:rsidP="00B53AD3">
      <w:pPr>
        <w:pStyle w:val="ListParagraph"/>
        <w:numPr>
          <w:ilvl w:val="1"/>
          <w:numId w:val="3"/>
        </w:numPr>
      </w:pPr>
      <w:r>
        <w:t xml:space="preserve">Effects of </w:t>
      </w:r>
      <w:proofErr w:type="spellStart"/>
      <w:r>
        <w:t>overdispersion</w:t>
      </w:r>
      <w:proofErr w:type="spellEnd"/>
      <w:r>
        <w:t>/paired releases/binomial variance</w:t>
      </w:r>
    </w:p>
    <w:p w:rsidR="00552A2A" w:rsidRDefault="00552A2A" w:rsidP="008F6C75">
      <w:pPr>
        <w:pStyle w:val="ListParagraph"/>
        <w:numPr>
          <w:ilvl w:val="0"/>
          <w:numId w:val="3"/>
        </w:numPr>
      </w:pPr>
      <w:r>
        <w:t>Long Term trend analyses</w:t>
      </w:r>
      <w:r w:rsidR="0057226F">
        <w:t>: age-0 Chinook salmon</w:t>
      </w:r>
    </w:p>
    <w:p w:rsidR="00552A2A" w:rsidRDefault="00552A2A" w:rsidP="00552A2A">
      <w:pPr>
        <w:pStyle w:val="ListParagraph"/>
        <w:numPr>
          <w:ilvl w:val="1"/>
          <w:numId w:val="2"/>
        </w:numPr>
      </w:pPr>
      <w:r>
        <w:t xml:space="preserve">Population Size </w:t>
      </w:r>
    </w:p>
    <w:p w:rsidR="00552A2A" w:rsidRDefault="00552A2A" w:rsidP="00552A2A">
      <w:pPr>
        <w:pStyle w:val="ListParagraph"/>
        <w:numPr>
          <w:ilvl w:val="2"/>
          <w:numId w:val="2"/>
        </w:numPr>
      </w:pPr>
      <w:r>
        <w:t>Schwarz estimates: need to re-run all years with standardized time period</w:t>
      </w:r>
    </w:p>
    <w:p w:rsidR="00552A2A" w:rsidRDefault="00552A2A" w:rsidP="00552A2A">
      <w:pPr>
        <w:pStyle w:val="ListParagraph"/>
        <w:numPr>
          <w:ilvl w:val="1"/>
          <w:numId w:val="2"/>
        </w:numPr>
      </w:pPr>
      <w:r>
        <w:t>Emigration Timing (date of 80% run timing)</w:t>
      </w:r>
    </w:p>
    <w:p w:rsidR="00552A2A" w:rsidRDefault="00552A2A" w:rsidP="00552A2A">
      <w:pPr>
        <w:pStyle w:val="ListParagraph"/>
        <w:numPr>
          <w:ilvl w:val="1"/>
          <w:numId w:val="2"/>
        </w:numPr>
      </w:pPr>
      <w:r>
        <w:t>Size at date (Schwarz used size at 80% run timing)</w:t>
      </w:r>
    </w:p>
    <w:p w:rsidR="008F6C75" w:rsidRPr="008F6C75" w:rsidRDefault="008F6C75" w:rsidP="00552A2A">
      <w:pPr>
        <w:pStyle w:val="ListParagraph"/>
        <w:numPr>
          <w:ilvl w:val="1"/>
          <w:numId w:val="2"/>
        </w:numPr>
      </w:pPr>
      <w:r w:rsidRPr="008F6C75">
        <w:t>trends in condition factor</w:t>
      </w:r>
    </w:p>
    <w:p w:rsidR="008F6C75" w:rsidRPr="008F6C75" w:rsidRDefault="008F6C75" w:rsidP="00552A2A">
      <w:pPr>
        <w:pStyle w:val="ListParagraph"/>
        <w:numPr>
          <w:ilvl w:val="1"/>
          <w:numId w:val="2"/>
        </w:numPr>
      </w:pPr>
      <w:r w:rsidRPr="008F6C75">
        <w:t>trends in hatchery contribution</w:t>
      </w:r>
    </w:p>
    <w:p w:rsidR="00552A2A" w:rsidRDefault="008F6C75" w:rsidP="00552A2A">
      <w:pPr>
        <w:pStyle w:val="ListParagraph"/>
        <w:numPr>
          <w:ilvl w:val="1"/>
          <w:numId w:val="2"/>
        </w:numPr>
      </w:pPr>
      <w:proofErr w:type="gramStart"/>
      <w:r w:rsidRPr="008F6C75">
        <w:t>trends</w:t>
      </w:r>
      <w:proofErr w:type="gramEnd"/>
      <w:r w:rsidRPr="008F6C75">
        <w:t xml:space="preserve"> in other species (steelhead, coho, gre</w:t>
      </w:r>
      <w:r>
        <w:t>en sturgeon, brown trout, etc.)</w:t>
      </w:r>
    </w:p>
    <w:p w:rsidR="008F6C75" w:rsidRDefault="008F6C75" w:rsidP="008F6C75">
      <w:pPr>
        <w:pStyle w:val="ListParagraph"/>
        <w:numPr>
          <w:ilvl w:val="0"/>
          <w:numId w:val="3"/>
        </w:numPr>
      </w:pPr>
      <w:r>
        <w:t>Flow / Timing analysis for Flow scheduling</w:t>
      </w:r>
    </w:p>
    <w:p w:rsidR="008F6C75" w:rsidRDefault="008F6C75" w:rsidP="008F6C75">
      <w:pPr>
        <w:pStyle w:val="ListParagraph"/>
        <w:numPr>
          <w:ilvl w:val="1"/>
          <w:numId w:val="3"/>
        </w:numPr>
      </w:pPr>
      <w:r>
        <w:t>What is relationship between managed flows and emigration timing of juvenile salmonids</w:t>
      </w:r>
    </w:p>
    <w:p w:rsidR="008F6C75" w:rsidRDefault="008F6C75" w:rsidP="008F6C75">
      <w:pPr>
        <w:pStyle w:val="ListParagraph"/>
        <w:numPr>
          <w:ilvl w:val="1"/>
          <w:numId w:val="3"/>
        </w:numPr>
      </w:pPr>
      <w:r>
        <w:t>Different than trend analysis, incorporates flow, temp, etc.</w:t>
      </w:r>
    </w:p>
    <w:p w:rsidR="008F6C75" w:rsidRDefault="008F6C75" w:rsidP="008F6C75">
      <w:pPr>
        <w:ind w:left="360"/>
      </w:pPr>
      <w:bookmarkStart w:id="0" w:name="_GoBack"/>
      <w:bookmarkEnd w:id="0"/>
    </w:p>
    <w:sectPr w:rsidR="008F6C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95D1F"/>
    <w:multiLevelType w:val="hybridMultilevel"/>
    <w:tmpl w:val="6D82A7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95CF9"/>
    <w:multiLevelType w:val="hybridMultilevel"/>
    <w:tmpl w:val="F8846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93FB7"/>
    <w:multiLevelType w:val="hybridMultilevel"/>
    <w:tmpl w:val="0DF49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2A"/>
    <w:rsid w:val="00046862"/>
    <w:rsid w:val="002479FB"/>
    <w:rsid w:val="00552A2A"/>
    <w:rsid w:val="0057226F"/>
    <w:rsid w:val="008F6C75"/>
    <w:rsid w:val="0091780B"/>
    <w:rsid w:val="00A9292E"/>
    <w:rsid w:val="00B53AD3"/>
    <w:rsid w:val="00C2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009A6E-3D6B-4D6C-9D56-BF622653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A2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F6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Fish and Wildlife Service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Pinnix, Bill</dc:creator>
  <cp:lastModifiedBy>Tim Hayden</cp:lastModifiedBy>
  <cp:revision>2</cp:revision>
  <dcterms:created xsi:type="dcterms:W3CDTF">2014-06-11T17:00:00Z</dcterms:created>
  <dcterms:modified xsi:type="dcterms:W3CDTF">2014-06-11T17:00:00Z</dcterms:modified>
</cp:coreProperties>
</file>